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FB" w:rsidRDefault="00C83DFB" w:rsidP="00C83DFB">
      <w:pPr>
        <w:tabs>
          <w:tab w:val="left" w:pos="8505"/>
        </w:tabs>
        <w:ind w:right="1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1247775" cy="1234138"/>
            <wp:effectExtent l="0" t="0" r="0" b="4445"/>
            <wp:docPr id="2" name="Picture 2" descr="C:\Users\Fevzi Uzun\AppData\Local\Microsoft\Windows\Temporary Internet Files\Content.Outlook\H5QJZQ1C\OCEAN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vzi Uzun\AppData\Local\Microsoft\Windows\Temporary Internet Files\Content.Outlook\H5QJZQ1C\OCEAN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18" cy="12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6D84" w:rsidRPr="00C83DFB" w:rsidRDefault="005D6D84" w:rsidP="00463E5A">
      <w:pPr>
        <w:ind w:right="143"/>
        <w:rPr>
          <w:rFonts w:ascii="Comic Sans MS" w:hAnsi="Comic Sans MS" w:cs="Arial"/>
          <w:b/>
          <w:sz w:val="28"/>
          <w:szCs w:val="28"/>
        </w:rPr>
      </w:pPr>
      <w:r w:rsidRPr="00C83DFB">
        <w:rPr>
          <w:rFonts w:ascii="Comic Sans MS" w:hAnsi="Comic Sans MS" w:cs="Arial"/>
          <w:b/>
          <w:sz w:val="28"/>
          <w:szCs w:val="28"/>
        </w:rPr>
        <w:t>INSURANCE &amp; REINSURANCE BROKERS LTD.</w:t>
      </w:r>
    </w:p>
    <w:p w:rsidR="005D6D84" w:rsidRDefault="005D6D84" w:rsidP="00463E5A">
      <w:pPr>
        <w:ind w:right="143"/>
        <w:rPr>
          <w:rFonts w:ascii="Arial" w:hAnsi="Arial" w:cs="Arial"/>
          <w:b/>
          <w:sz w:val="24"/>
          <w:szCs w:val="24"/>
        </w:rPr>
      </w:pPr>
    </w:p>
    <w:p w:rsidR="005D6D84" w:rsidRDefault="005D6D84" w:rsidP="00463E5A">
      <w:pPr>
        <w:ind w:right="143"/>
        <w:rPr>
          <w:rFonts w:ascii="Arial" w:hAnsi="Arial" w:cs="Arial"/>
          <w:b/>
          <w:sz w:val="24"/>
          <w:szCs w:val="24"/>
        </w:rPr>
      </w:pPr>
    </w:p>
    <w:p w:rsidR="00463E5A" w:rsidRPr="00C83DFB" w:rsidRDefault="00463E5A" w:rsidP="00463E5A">
      <w:pPr>
        <w:ind w:right="143"/>
        <w:rPr>
          <w:rFonts w:asciiTheme="majorHAnsi" w:hAnsiTheme="majorHAnsi" w:cs="Arial"/>
          <w:b/>
          <w:sz w:val="32"/>
          <w:szCs w:val="32"/>
        </w:rPr>
      </w:pPr>
      <w:r w:rsidRPr="00C83DFB">
        <w:rPr>
          <w:rFonts w:asciiTheme="majorHAnsi" w:hAnsiTheme="majorHAnsi" w:cs="Arial"/>
          <w:b/>
          <w:sz w:val="32"/>
          <w:szCs w:val="32"/>
        </w:rPr>
        <w:t>Bunker Blue Card Application Form</w:t>
      </w:r>
    </w:p>
    <w:p w:rsidR="00642ED1" w:rsidRDefault="00642ED1" w:rsidP="00C83DFB">
      <w:pPr>
        <w:jc w:val="center"/>
      </w:pPr>
    </w:p>
    <w:p w:rsidR="00463E5A" w:rsidRDefault="00463E5A"/>
    <w:tbl>
      <w:tblPr>
        <w:tblW w:w="86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378"/>
      </w:tblGrid>
      <w:tr w:rsidR="00463E5A" w:rsidRPr="00C83DFB" w:rsidTr="005D6D84">
        <w:trPr>
          <w:trHeight w:hRule="exact" w:val="567"/>
        </w:trPr>
        <w:tc>
          <w:tcPr>
            <w:tcW w:w="22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>Vessel Name:</w:t>
            </w:r>
          </w:p>
        </w:tc>
        <w:tc>
          <w:tcPr>
            <w:tcW w:w="63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63E5A" w:rsidRPr="00C83DFB" w:rsidRDefault="00463E5A" w:rsidP="00463E5A">
      <w:pPr>
        <w:tabs>
          <w:tab w:val="left" w:pos="567"/>
          <w:tab w:val="left" w:pos="1985"/>
        </w:tabs>
        <w:rPr>
          <w:rFonts w:ascii="Arial" w:hAnsi="Arial" w:cs="Arial"/>
          <w:b/>
        </w:rPr>
      </w:pPr>
    </w:p>
    <w:tbl>
      <w:tblPr>
        <w:tblW w:w="59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3754"/>
      </w:tblGrid>
      <w:tr w:rsidR="00463E5A" w:rsidRPr="00C83DFB" w:rsidTr="005D6D84">
        <w:trPr>
          <w:trHeight w:hRule="exact" w:val="567"/>
        </w:trPr>
        <w:tc>
          <w:tcPr>
            <w:tcW w:w="22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>Vessel Flag:</w:t>
            </w:r>
          </w:p>
        </w:tc>
        <w:tc>
          <w:tcPr>
            <w:tcW w:w="37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63E5A" w:rsidRPr="00C83DFB" w:rsidTr="005D6D84">
        <w:trPr>
          <w:trHeight w:hRule="exact" w:val="567"/>
        </w:trPr>
        <w:tc>
          <w:tcPr>
            <w:tcW w:w="223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>Port of Registry:</w:t>
            </w:r>
          </w:p>
        </w:tc>
        <w:tc>
          <w:tcPr>
            <w:tcW w:w="375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63E5A" w:rsidRPr="00C83DFB" w:rsidRDefault="00463E5A" w:rsidP="00463E5A">
      <w:pPr>
        <w:tabs>
          <w:tab w:val="left" w:pos="567"/>
          <w:tab w:val="left" w:pos="1985"/>
        </w:tabs>
        <w:rPr>
          <w:rFonts w:ascii="Arial" w:hAnsi="Arial" w:cs="Arial"/>
          <w:b/>
        </w:rPr>
      </w:pPr>
    </w:p>
    <w:p w:rsidR="00463E5A" w:rsidRPr="00C83DFB" w:rsidRDefault="00463E5A" w:rsidP="00463E5A">
      <w:pPr>
        <w:spacing w:line="120" w:lineRule="exact"/>
        <w:rPr>
          <w:rFonts w:ascii="Arial" w:hAnsi="Arial" w:cs="Arial"/>
          <w:b/>
        </w:rPr>
      </w:pPr>
    </w:p>
    <w:tbl>
      <w:tblPr>
        <w:tblW w:w="60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456"/>
        <w:gridCol w:w="246"/>
        <w:gridCol w:w="1418"/>
        <w:gridCol w:w="1561"/>
      </w:tblGrid>
      <w:tr w:rsidR="00463E5A" w:rsidRPr="00C83DFB" w:rsidTr="00C83DFB">
        <w:trPr>
          <w:trHeight w:hRule="exact" w:val="567"/>
        </w:trPr>
        <w:tc>
          <w:tcPr>
            <w:tcW w:w="13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>Call Sign:</w:t>
            </w:r>
          </w:p>
        </w:tc>
        <w:tc>
          <w:tcPr>
            <w:tcW w:w="14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FFFFFF"/>
              <w:left w:val="single" w:sz="8" w:space="0" w:color="999999"/>
              <w:bottom w:val="single" w:sz="4" w:space="0" w:color="FFFFFF"/>
              <w:right w:val="single" w:sz="8" w:space="0" w:color="999999"/>
            </w:tcBorders>
          </w:tcPr>
          <w:p w:rsidR="00463E5A" w:rsidRPr="00C83DFB" w:rsidRDefault="002956E5" w:rsidP="005D6D84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>IMO Number:</w:t>
            </w:r>
          </w:p>
        </w:tc>
        <w:tc>
          <w:tcPr>
            <w:tcW w:w="1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463E5A" w:rsidRPr="00C83DFB" w:rsidRDefault="00463E5A" w:rsidP="005D6D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956E5" w:rsidRPr="00C83DFB" w:rsidRDefault="002956E5" w:rsidP="00463E5A">
      <w:pPr>
        <w:spacing w:line="120" w:lineRule="exact"/>
        <w:rPr>
          <w:rFonts w:ascii="Arial" w:hAnsi="Arial" w:cs="Arial"/>
          <w:b/>
        </w:rPr>
      </w:pPr>
      <w:r w:rsidRPr="00C83DFB">
        <w:rPr>
          <w:rFonts w:ascii="Arial" w:hAnsi="Arial" w:cs="Arial"/>
          <w:b/>
        </w:rPr>
        <w:t xml:space="preserve"> </w:t>
      </w:r>
    </w:p>
    <w:tbl>
      <w:tblPr>
        <w:tblW w:w="2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</w:tblGrid>
      <w:tr w:rsidR="002956E5" w:rsidRPr="00C83DFB" w:rsidTr="00C83DFB">
        <w:trPr>
          <w:trHeight w:hRule="exact" w:val="567"/>
        </w:trPr>
        <w:tc>
          <w:tcPr>
            <w:tcW w:w="13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2956E5" w:rsidRPr="00C83DFB" w:rsidRDefault="002956E5" w:rsidP="005D6D84">
            <w:pPr>
              <w:rPr>
                <w:rFonts w:ascii="Arial" w:hAnsi="Arial" w:cs="Arial"/>
                <w:b/>
                <w:color w:val="000000"/>
              </w:rPr>
            </w:pPr>
            <w:r w:rsidRPr="00C83DFB">
              <w:rPr>
                <w:rFonts w:ascii="Arial" w:hAnsi="Arial" w:cs="Arial"/>
                <w:b/>
                <w:color w:val="000000"/>
              </w:rPr>
              <w:t>GRT:</w:t>
            </w:r>
          </w:p>
        </w:tc>
        <w:tc>
          <w:tcPr>
            <w:tcW w:w="14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:rsidR="002956E5" w:rsidRPr="00C83DFB" w:rsidRDefault="002956E5" w:rsidP="005D6D8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63E5A" w:rsidRPr="00463E5A" w:rsidRDefault="002956E5" w:rsidP="00463E5A">
      <w:pPr>
        <w:spacing w:line="1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63E5A" w:rsidRPr="00463E5A" w:rsidRDefault="00463E5A" w:rsidP="00463E5A">
      <w:pPr>
        <w:spacing w:line="120" w:lineRule="exact"/>
        <w:rPr>
          <w:rFonts w:ascii="Arial" w:hAnsi="Arial" w:cs="Arial"/>
          <w:b/>
        </w:rPr>
      </w:pPr>
    </w:p>
    <w:p w:rsidR="00463E5A" w:rsidRPr="00C83DFB" w:rsidRDefault="00463E5A" w:rsidP="00463E5A">
      <w:pPr>
        <w:spacing w:line="120" w:lineRule="exact"/>
        <w:rPr>
          <w:rFonts w:asciiTheme="majorHAnsi" w:hAnsiTheme="majorHAnsi" w:cs="Arial"/>
          <w:b/>
          <w:sz w:val="24"/>
          <w:szCs w:val="24"/>
        </w:rPr>
      </w:pPr>
    </w:p>
    <w:tbl>
      <w:tblPr>
        <w:tblW w:w="9781" w:type="dxa"/>
        <w:tblInd w:w="-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463E5A" w:rsidRPr="00C83DFB" w:rsidTr="00C83DFB">
        <w:trPr>
          <w:trHeight w:val="485"/>
        </w:trPr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8" w:space="0" w:color="999999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63E5A" w:rsidRPr="00C83DFB" w:rsidRDefault="00463E5A" w:rsidP="005D6D8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C83DF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Name of Registered Owner </w:t>
            </w:r>
            <w:r w:rsidRPr="00C83DFB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(Applicant)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3E5A" w:rsidRPr="00C83DFB" w:rsidRDefault="00463E5A" w:rsidP="005D6D8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8" w:space="0" w:color="999999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63E5A" w:rsidRPr="00C83DFB" w:rsidRDefault="00463E5A" w:rsidP="005D6D8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C83DF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Full Address </w:t>
            </w:r>
          </w:p>
        </w:tc>
      </w:tr>
      <w:tr w:rsidR="00463E5A" w:rsidRPr="00463E5A" w:rsidTr="00C83DFB">
        <w:trPr>
          <w:trHeight w:hRule="exact" w:val="966"/>
        </w:trPr>
        <w:tc>
          <w:tcPr>
            <w:tcW w:w="48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63E5A" w:rsidRPr="00463E5A" w:rsidRDefault="00463E5A" w:rsidP="005D6D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8" w:space="0" w:color="999999"/>
              <w:bottom w:val="single" w:sz="4" w:space="0" w:color="FFFFFF"/>
              <w:right w:val="single" w:sz="8" w:space="0" w:color="999999"/>
            </w:tcBorders>
          </w:tcPr>
          <w:p w:rsidR="00463E5A" w:rsidRPr="00463E5A" w:rsidRDefault="00463E5A" w:rsidP="005D6D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63E5A" w:rsidRPr="00463E5A" w:rsidRDefault="00463E5A" w:rsidP="005D6D8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63E5A" w:rsidRPr="00463E5A" w:rsidRDefault="00463E5A" w:rsidP="00463E5A">
      <w:pPr>
        <w:ind w:right="143"/>
        <w:rPr>
          <w:rFonts w:ascii="Arial" w:hAnsi="Arial" w:cs="Arial"/>
          <w:color w:val="808080"/>
        </w:rPr>
      </w:pPr>
    </w:p>
    <w:p w:rsidR="00463E5A" w:rsidRPr="00463E5A" w:rsidRDefault="00463E5A" w:rsidP="00463E5A">
      <w:pPr>
        <w:ind w:right="143"/>
        <w:rPr>
          <w:rFonts w:ascii="Arial" w:hAnsi="Arial" w:cs="Arial"/>
          <w:color w:val="808080"/>
        </w:rPr>
      </w:pPr>
    </w:p>
    <w:tbl>
      <w:tblPr>
        <w:tblW w:w="9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84"/>
        <w:gridCol w:w="4678"/>
      </w:tblGrid>
      <w:tr w:rsidR="00463E5A" w:rsidRPr="00C83DFB" w:rsidTr="00C83DFB">
        <w:trPr>
          <w:trHeight w:val="360"/>
        </w:trPr>
        <w:tc>
          <w:tcPr>
            <w:tcW w:w="4682" w:type="dxa"/>
            <w:tcBorders>
              <w:top w:val="single" w:sz="4" w:space="0" w:color="FFFFFF"/>
              <w:left w:val="single" w:sz="4" w:space="0" w:color="FFFFFF"/>
              <w:bottom w:val="single" w:sz="8" w:space="0" w:color="999999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63E5A" w:rsidRPr="00C83DFB" w:rsidRDefault="00463E5A" w:rsidP="005D6D8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C83DF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CLC Certifying State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3E5A" w:rsidRPr="00C83DFB" w:rsidRDefault="00463E5A" w:rsidP="005D6D8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8" w:space="0" w:color="999999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63E5A" w:rsidRPr="00C83DFB" w:rsidRDefault="00463E5A" w:rsidP="005D6D84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C83DFB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Bunker Certifying State</w:t>
            </w:r>
          </w:p>
        </w:tc>
      </w:tr>
      <w:tr w:rsidR="00463E5A" w:rsidRPr="00463E5A" w:rsidTr="00C83DFB">
        <w:trPr>
          <w:trHeight w:hRule="exact" w:val="1048"/>
        </w:trPr>
        <w:tc>
          <w:tcPr>
            <w:tcW w:w="468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63E5A" w:rsidRPr="00463E5A" w:rsidRDefault="00463E5A" w:rsidP="005D6D84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8" w:space="0" w:color="999999"/>
              <w:bottom w:val="single" w:sz="4" w:space="0" w:color="FFFFFF"/>
              <w:right w:val="single" w:sz="8" w:space="0" w:color="999999"/>
            </w:tcBorders>
          </w:tcPr>
          <w:p w:rsidR="00463E5A" w:rsidRPr="00463E5A" w:rsidRDefault="00463E5A" w:rsidP="005D6D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63E5A" w:rsidRPr="00463E5A" w:rsidRDefault="00463E5A" w:rsidP="00C83DFB">
            <w:pPr>
              <w:rPr>
                <w:rFonts w:ascii="Arial" w:hAnsi="Arial" w:cs="Arial"/>
              </w:rPr>
            </w:pPr>
          </w:p>
        </w:tc>
      </w:tr>
    </w:tbl>
    <w:p w:rsidR="00463E5A" w:rsidRDefault="00463E5A"/>
    <w:sectPr w:rsidR="00463E5A" w:rsidSect="00C83DF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5A"/>
    <w:rsid w:val="002956E5"/>
    <w:rsid w:val="00463E5A"/>
    <w:rsid w:val="005D6D84"/>
    <w:rsid w:val="00642ED1"/>
    <w:rsid w:val="00A41D89"/>
    <w:rsid w:val="00C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63E5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8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63E5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8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</dc:creator>
  <cp:keywords/>
  <dc:description/>
  <cp:lastModifiedBy>Fevzi Uzun</cp:lastModifiedBy>
  <cp:revision>3</cp:revision>
  <cp:lastPrinted>2011-04-29T14:01:00Z</cp:lastPrinted>
  <dcterms:created xsi:type="dcterms:W3CDTF">2011-02-21T13:03:00Z</dcterms:created>
  <dcterms:modified xsi:type="dcterms:W3CDTF">2011-04-29T14:30:00Z</dcterms:modified>
</cp:coreProperties>
</file>